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Публичная оферта о заключении договора пожертвования</w:t>
      </w:r>
    </w:p>
    <w:p w:rsidR="0061306C" w:rsidRPr="0061306C" w:rsidRDefault="0061306C" w:rsidP="0061306C">
      <w:pPr>
        <w:rPr>
          <w:rFonts w:ascii="Arial" w:hAnsi="Arial" w:cs="Arial"/>
        </w:rPr>
      </w:pPr>
      <w:bookmarkStart w:id="0" w:name="_GoBack"/>
      <w:r w:rsidRPr="0061306C">
        <w:rPr>
          <w:rFonts w:ascii="Arial" w:hAnsi="Arial" w:cs="Arial"/>
          <w:b/>
        </w:rPr>
        <w:t>Автономная некоммерческая организация культурного просвещения и социальной помощи «ВЕРА-НАДЕЖДА-ЛЮБОВЬ»</w:t>
      </w:r>
      <w:r w:rsidRPr="0061306C">
        <w:rPr>
          <w:rFonts w:ascii="Arial" w:hAnsi="Arial" w:cs="Arial"/>
          <w:b/>
        </w:rPr>
        <w:t>,</w:t>
      </w:r>
      <w:r w:rsidRPr="0061306C">
        <w:rPr>
          <w:rFonts w:ascii="Arial" w:hAnsi="Arial" w:cs="Arial"/>
        </w:rPr>
        <w:t xml:space="preserve"> </w:t>
      </w:r>
      <w:bookmarkEnd w:id="0"/>
      <w:r w:rsidRPr="0061306C">
        <w:rPr>
          <w:rFonts w:ascii="Arial" w:hAnsi="Arial" w:cs="Arial"/>
        </w:rPr>
        <w:t xml:space="preserve">в лице </w:t>
      </w:r>
      <w:r w:rsidRPr="0061306C">
        <w:rPr>
          <w:rFonts w:ascii="Arial" w:hAnsi="Arial" w:cs="Arial"/>
        </w:rPr>
        <w:t xml:space="preserve">директора Ольги Александровны Гриценко, </w:t>
      </w:r>
      <w:r w:rsidRPr="0061306C">
        <w:rPr>
          <w:rFonts w:ascii="Arial" w:hAnsi="Arial" w:cs="Arial"/>
        </w:rPr>
        <w:t>предлагает гражданам сделать пожертвование на ниже приведенных условиях: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1. Общие положения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1.2. В настоящей Оферте употребляются термины, имеющие следующее значение: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«Пожертвование» — «дарение вещи или права в общеполезных целях»;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«Жертвователь» — «граждане, делающие пожертвования»;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«</w:t>
      </w:r>
      <w:proofErr w:type="spellStart"/>
      <w:r w:rsidRPr="0061306C">
        <w:rPr>
          <w:rFonts w:ascii="Arial" w:hAnsi="Arial" w:cs="Arial"/>
        </w:rPr>
        <w:t>Благополучатель</w:t>
      </w:r>
      <w:proofErr w:type="spellEnd"/>
      <w:r w:rsidRPr="0061306C">
        <w:rPr>
          <w:rFonts w:ascii="Arial" w:hAnsi="Arial" w:cs="Arial"/>
        </w:rPr>
        <w:t>»</w:t>
      </w:r>
      <w:r w:rsidRPr="0061306C">
        <w:rPr>
          <w:rFonts w:ascii="Arial" w:hAnsi="Arial" w:cs="Arial"/>
        </w:rPr>
        <w:t>, «Получатель пожертвования»</w:t>
      </w:r>
      <w:r w:rsidRPr="0061306C">
        <w:rPr>
          <w:rFonts w:ascii="Arial" w:hAnsi="Arial" w:cs="Arial"/>
        </w:rPr>
        <w:t xml:space="preserve"> — Автономная некоммерческая организация культурного просвещения и социальной помощи «ВЕРА-НАДЕЖДА-ЛЮБОВЬ»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1.3. Оферта действует бессрочно с момента размещения ее на сайте Получателя пожертвования.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1.4. Получатель пожертвования вправе отменить Оферту в любое время путем удаления ее со страницы своего сайта в Интернете.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1.5. Недействительность одного или нескольких условий Оферты не влечет недействительность всех остальных условий Оферты.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2. Существенные условия договора пожертвования: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2.1. Пожертвование используется на содержание и ведение уставной деятельности Получателя пожертвования.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2.2. Сумма пожертвования определяется Жертвователем.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3. Порядок заключения договора пожертвования: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 xml:space="preserve"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</w:t>
      </w:r>
      <w:r w:rsidRPr="0061306C">
        <w:rPr>
          <w:rFonts w:ascii="Arial" w:hAnsi="Arial" w:cs="Arial"/>
        </w:rPr>
        <w:t>других средств,</w:t>
      </w:r>
      <w:r w:rsidRPr="0061306C">
        <w:rPr>
          <w:rFonts w:ascii="Arial" w:hAnsi="Arial" w:cs="Arial"/>
        </w:rPr>
        <w:t xml:space="preserve"> и систем, позволяющих Жертвователю перечислять Получателю пожертвования денежных средств.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4. Заключительные положения: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lastRenderedPageBreak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4.2. Настоящая Оферта регулируется и толкуется в соответствии с действующим российском законодательством.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5. Подпись и реквизиты Получателя пожертвования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</w:rPr>
        <w:t>Автономная некоммерческая организация культурного просвещения и социальной помощи «ВЕРА-НАДЕЖДА-ЛЮБОВЬ»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  <w:b/>
          <w:color w:val="000000"/>
          <w:shd w:val="clear" w:color="auto" w:fill="FFFFFF"/>
        </w:rPr>
        <w:t>Банк:</w:t>
      </w:r>
      <w:r w:rsidRPr="0061306C">
        <w:rPr>
          <w:rFonts w:ascii="Arial" w:hAnsi="Arial" w:cs="Arial"/>
          <w:color w:val="000000"/>
          <w:shd w:val="clear" w:color="auto" w:fill="FFFFFF"/>
        </w:rPr>
        <w:t xml:space="preserve"> СТАВРОПОЛЬСКОЕ ОТДЕЛЕНИЕ N5230 ПАО СБЕРБАНК</w:t>
      </w:r>
      <w:r w:rsidRPr="0061306C">
        <w:rPr>
          <w:rFonts w:ascii="Arial" w:hAnsi="Arial" w:cs="Arial"/>
          <w:color w:val="000000"/>
        </w:rPr>
        <w:br/>
      </w:r>
      <w:r w:rsidRPr="0061306C">
        <w:rPr>
          <w:rFonts w:ascii="Arial" w:hAnsi="Arial" w:cs="Arial"/>
          <w:b/>
          <w:color w:val="000000"/>
          <w:shd w:val="clear" w:color="auto" w:fill="FFFFFF"/>
        </w:rPr>
        <w:t>БИК:</w:t>
      </w:r>
      <w:r w:rsidRPr="0061306C">
        <w:rPr>
          <w:rFonts w:ascii="Arial" w:hAnsi="Arial" w:cs="Arial"/>
          <w:color w:val="000000"/>
          <w:shd w:val="clear" w:color="auto" w:fill="FFFFFF"/>
        </w:rPr>
        <w:t xml:space="preserve"> 040702615</w:t>
      </w:r>
    </w:p>
    <w:p w:rsidR="0061306C" w:rsidRPr="0061306C" w:rsidRDefault="0061306C" w:rsidP="0061306C">
      <w:pPr>
        <w:rPr>
          <w:rFonts w:ascii="Arial" w:hAnsi="Arial" w:cs="Arial"/>
          <w:color w:val="000000"/>
          <w:shd w:val="clear" w:color="auto" w:fill="FFFFFF"/>
        </w:rPr>
      </w:pPr>
      <w:r w:rsidRPr="0061306C">
        <w:rPr>
          <w:rFonts w:ascii="Arial" w:hAnsi="Arial" w:cs="Arial"/>
          <w:b/>
          <w:color w:val="000000"/>
          <w:shd w:val="clear" w:color="auto" w:fill="FFFFFF"/>
        </w:rPr>
        <w:t>Расчётный счёт:</w:t>
      </w:r>
      <w:r w:rsidRPr="0061306C">
        <w:rPr>
          <w:rFonts w:ascii="Arial" w:hAnsi="Arial" w:cs="Arial"/>
          <w:color w:val="000000"/>
          <w:shd w:val="clear" w:color="auto" w:fill="FFFFFF"/>
        </w:rPr>
        <w:t xml:space="preserve"> 40703810060100002264</w:t>
      </w:r>
    </w:p>
    <w:p w:rsidR="0061306C" w:rsidRPr="0061306C" w:rsidRDefault="0061306C" w:rsidP="0061306C">
      <w:pPr>
        <w:rPr>
          <w:rFonts w:ascii="Arial" w:hAnsi="Arial" w:cs="Arial"/>
          <w:color w:val="000000"/>
          <w:shd w:val="clear" w:color="auto" w:fill="FFFFFF"/>
        </w:rPr>
      </w:pPr>
      <w:r w:rsidRPr="0061306C">
        <w:rPr>
          <w:rFonts w:ascii="Arial" w:hAnsi="Arial" w:cs="Arial"/>
          <w:b/>
          <w:color w:val="000000"/>
          <w:shd w:val="clear" w:color="auto" w:fill="FFFFFF"/>
        </w:rPr>
        <w:t xml:space="preserve">Кор. </w:t>
      </w:r>
      <w:proofErr w:type="spellStart"/>
      <w:r w:rsidRPr="0061306C">
        <w:rPr>
          <w:rFonts w:ascii="Arial" w:hAnsi="Arial" w:cs="Arial"/>
          <w:b/>
          <w:color w:val="000000"/>
          <w:shd w:val="clear" w:color="auto" w:fill="FFFFFF"/>
        </w:rPr>
        <w:t>Cчёт</w:t>
      </w:r>
      <w:proofErr w:type="spellEnd"/>
      <w:r w:rsidRPr="0061306C">
        <w:rPr>
          <w:rFonts w:ascii="Arial" w:hAnsi="Arial" w:cs="Arial"/>
          <w:b/>
          <w:color w:val="000000"/>
          <w:shd w:val="clear" w:color="auto" w:fill="FFFFFF"/>
        </w:rPr>
        <w:t>:</w:t>
      </w:r>
      <w:r w:rsidRPr="0061306C">
        <w:rPr>
          <w:rFonts w:ascii="Arial" w:hAnsi="Arial" w:cs="Arial"/>
          <w:color w:val="000000"/>
          <w:shd w:val="clear" w:color="auto" w:fill="FFFFFF"/>
        </w:rPr>
        <w:t xml:space="preserve"> 30101810907020000615</w:t>
      </w:r>
    </w:p>
    <w:p w:rsidR="0061306C" w:rsidRPr="0061306C" w:rsidRDefault="0061306C" w:rsidP="0061306C">
      <w:pPr>
        <w:rPr>
          <w:rFonts w:ascii="Arial" w:hAnsi="Arial" w:cs="Arial"/>
          <w:color w:val="000000"/>
          <w:shd w:val="clear" w:color="auto" w:fill="FFFFFF"/>
        </w:rPr>
      </w:pPr>
      <w:r w:rsidRPr="0061306C">
        <w:rPr>
          <w:rFonts w:ascii="Arial" w:hAnsi="Arial" w:cs="Arial"/>
          <w:b/>
          <w:color w:val="000000"/>
          <w:shd w:val="clear" w:color="auto" w:fill="FFFFFF"/>
        </w:rPr>
        <w:t>ОГРН:</w:t>
      </w:r>
      <w:r w:rsidRPr="0061306C">
        <w:rPr>
          <w:rFonts w:ascii="Arial" w:hAnsi="Arial" w:cs="Arial"/>
          <w:color w:val="000000"/>
          <w:shd w:val="clear" w:color="auto" w:fill="FFFFFF"/>
        </w:rPr>
        <w:t xml:space="preserve"> 1227700102618 </w:t>
      </w:r>
    </w:p>
    <w:p w:rsidR="0061306C" w:rsidRPr="0061306C" w:rsidRDefault="0061306C" w:rsidP="0061306C">
      <w:pPr>
        <w:rPr>
          <w:rFonts w:ascii="Arial" w:hAnsi="Arial" w:cs="Arial"/>
          <w:color w:val="000000"/>
          <w:shd w:val="clear" w:color="auto" w:fill="FFFFFF"/>
        </w:rPr>
      </w:pPr>
      <w:r w:rsidRPr="0061306C">
        <w:rPr>
          <w:rFonts w:ascii="Arial" w:hAnsi="Arial" w:cs="Arial"/>
          <w:b/>
          <w:color w:val="000000"/>
          <w:shd w:val="clear" w:color="auto" w:fill="FFFFFF"/>
        </w:rPr>
        <w:t>ИНН:</w:t>
      </w:r>
      <w:r w:rsidRPr="0061306C">
        <w:rPr>
          <w:rFonts w:ascii="Arial" w:hAnsi="Arial" w:cs="Arial"/>
          <w:color w:val="000000"/>
          <w:shd w:val="clear" w:color="auto" w:fill="FFFFFF"/>
        </w:rPr>
        <w:t xml:space="preserve"> 7713487492 </w:t>
      </w:r>
      <w:r w:rsidRPr="0061306C">
        <w:rPr>
          <w:rFonts w:ascii="Arial" w:hAnsi="Arial" w:cs="Arial"/>
          <w:color w:val="000000"/>
        </w:rPr>
        <w:br/>
      </w:r>
      <w:r w:rsidRPr="0061306C">
        <w:rPr>
          <w:rFonts w:ascii="Arial" w:hAnsi="Arial" w:cs="Arial"/>
          <w:b/>
          <w:color w:val="000000"/>
          <w:shd w:val="clear" w:color="auto" w:fill="FFFFFF"/>
        </w:rPr>
        <w:t>КПП:</w:t>
      </w:r>
      <w:r w:rsidRPr="0061306C">
        <w:rPr>
          <w:rFonts w:ascii="Arial" w:hAnsi="Arial" w:cs="Arial"/>
          <w:color w:val="000000"/>
          <w:shd w:val="clear" w:color="auto" w:fill="FFFFFF"/>
        </w:rPr>
        <w:t xml:space="preserve"> 771301001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  <w:b/>
          <w:color w:val="000000"/>
          <w:shd w:val="clear" w:color="auto" w:fill="FFFFFF"/>
        </w:rPr>
        <w:t>Юридический адрес:</w:t>
      </w:r>
      <w:r w:rsidRPr="006130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306C">
        <w:rPr>
          <w:rFonts w:ascii="Arial" w:hAnsi="Arial" w:cs="Arial"/>
        </w:rPr>
        <w:t>Г.МОСКВА, ВН.ТЕР.Г. МУНИЦИПАЛЬНЫЙ ОКРУГ ТИМИРЯЗЕВСКИЙ, Ш ДМИТРОВСКОЕ, Д- 27, ПОМЕЩ. 2В, КОМ. 2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  <w:b/>
        </w:rPr>
        <w:t>Фактический адрес:</w:t>
      </w:r>
      <w:r w:rsidRPr="0061306C">
        <w:rPr>
          <w:rFonts w:ascii="Arial" w:hAnsi="Arial" w:cs="Arial"/>
        </w:rPr>
        <w:t xml:space="preserve"> Г.МОСКВА, ВН.ТЕР.Г. МУНИЦИПАЛЬНЫЙ ОКРУГ ТИМИРЯЗЕВСКИЙ, Ш ДМИТРОВСКОЕ, Д- 27, ПОМЕЩ. 2В, КОМ. 2</w:t>
      </w:r>
    </w:p>
    <w:p w:rsidR="0061306C" w:rsidRPr="0061306C" w:rsidRDefault="0061306C" w:rsidP="0061306C">
      <w:pPr>
        <w:rPr>
          <w:rFonts w:ascii="Arial" w:hAnsi="Arial" w:cs="Arial"/>
        </w:rPr>
      </w:pPr>
      <w:r w:rsidRPr="0061306C">
        <w:rPr>
          <w:rFonts w:ascii="Arial" w:hAnsi="Arial" w:cs="Arial"/>
          <w:b/>
        </w:rPr>
        <w:t>Директор:</w:t>
      </w:r>
      <w:r w:rsidRPr="0061306C">
        <w:rPr>
          <w:rFonts w:ascii="Arial" w:hAnsi="Arial" w:cs="Arial"/>
        </w:rPr>
        <w:t xml:space="preserve"> Ольга Александровна Гриценко</w:t>
      </w:r>
    </w:p>
    <w:p w:rsidR="00600BB3" w:rsidRDefault="0061306C" w:rsidP="0061306C"/>
    <w:sectPr w:rsidR="0060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6C"/>
    <w:rsid w:val="00206F5C"/>
    <w:rsid w:val="002A3726"/>
    <w:rsid w:val="006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43CB"/>
  <w15:chartTrackingRefBased/>
  <w15:docId w15:val="{089D151D-1B56-4BC8-AE3B-4827504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A.A</dc:creator>
  <cp:keywords/>
  <dc:description/>
  <cp:lastModifiedBy>Демин A.A</cp:lastModifiedBy>
  <cp:revision>1</cp:revision>
  <dcterms:created xsi:type="dcterms:W3CDTF">2022-05-22T18:48:00Z</dcterms:created>
  <dcterms:modified xsi:type="dcterms:W3CDTF">2022-05-22T18:57:00Z</dcterms:modified>
</cp:coreProperties>
</file>